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797B6F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 xml:space="preserve">Совет директоров Общества извещает Вас о том, что </w:t>
      </w:r>
      <w:r w:rsidR="003146D0" w:rsidRPr="00797B6F">
        <w:rPr>
          <w:b/>
          <w:sz w:val="22"/>
          <w:szCs w:val="22"/>
        </w:rPr>
        <w:t>18</w:t>
      </w:r>
      <w:r w:rsidR="00CA3EAA">
        <w:rPr>
          <w:b/>
          <w:sz w:val="22"/>
          <w:szCs w:val="22"/>
        </w:rPr>
        <w:t xml:space="preserve"> </w:t>
      </w:r>
      <w:r w:rsidR="003146D0" w:rsidRPr="00797B6F">
        <w:rPr>
          <w:b/>
          <w:sz w:val="22"/>
          <w:szCs w:val="22"/>
        </w:rPr>
        <w:t xml:space="preserve">октября </w:t>
      </w:r>
      <w:r w:rsidRPr="00797B6F">
        <w:rPr>
          <w:b/>
          <w:sz w:val="22"/>
          <w:szCs w:val="22"/>
        </w:rPr>
        <w:t>20</w:t>
      </w:r>
      <w:r w:rsidR="00203D65" w:rsidRPr="00797B6F">
        <w:rPr>
          <w:b/>
          <w:sz w:val="22"/>
          <w:szCs w:val="22"/>
        </w:rPr>
        <w:t>2</w:t>
      </w:r>
      <w:r w:rsidR="00C87235" w:rsidRPr="00797B6F">
        <w:rPr>
          <w:b/>
          <w:sz w:val="22"/>
          <w:szCs w:val="22"/>
        </w:rPr>
        <w:t xml:space="preserve">2 </w:t>
      </w:r>
      <w:r w:rsidRPr="00797B6F">
        <w:rPr>
          <w:b/>
          <w:sz w:val="22"/>
          <w:szCs w:val="22"/>
        </w:rPr>
        <w:t xml:space="preserve"> года</w:t>
      </w:r>
      <w:r w:rsidRPr="00797B6F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797B6F">
        <w:rPr>
          <w:b/>
          <w:sz w:val="22"/>
          <w:szCs w:val="22"/>
        </w:rPr>
        <w:t>заочного голосования.</w:t>
      </w:r>
    </w:p>
    <w:p w:rsidR="00513854" w:rsidRPr="00797B6F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797B6F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3146D0" w:rsidRPr="00797B6F">
        <w:rPr>
          <w:b/>
          <w:sz w:val="22"/>
          <w:szCs w:val="22"/>
        </w:rPr>
        <w:t>25</w:t>
      </w:r>
      <w:r w:rsidR="00CA3EAA">
        <w:rPr>
          <w:b/>
          <w:sz w:val="22"/>
          <w:szCs w:val="22"/>
        </w:rPr>
        <w:t xml:space="preserve"> </w:t>
      </w:r>
      <w:r w:rsidR="003146D0" w:rsidRPr="00797B6F">
        <w:rPr>
          <w:b/>
          <w:sz w:val="22"/>
          <w:szCs w:val="22"/>
        </w:rPr>
        <w:t>сентября</w:t>
      </w:r>
      <w:r w:rsidRPr="00797B6F">
        <w:rPr>
          <w:b/>
          <w:sz w:val="22"/>
          <w:szCs w:val="22"/>
        </w:rPr>
        <w:t xml:space="preserve"> 20</w:t>
      </w:r>
      <w:r w:rsidR="00203D65" w:rsidRPr="00797B6F">
        <w:rPr>
          <w:b/>
          <w:sz w:val="22"/>
          <w:szCs w:val="22"/>
        </w:rPr>
        <w:t>2</w:t>
      </w:r>
      <w:r w:rsidR="00C87235" w:rsidRPr="00797B6F">
        <w:rPr>
          <w:b/>
          <w:sz w:val="22"/>
          <w:szCs w:val="22"/>
        </w:rPr>
        <w:t>2</w:t>
      </w:r>
      <w:r w:rsidRPr="00797B6F">
        <w:rPr>
          <w:b/>
          <w:sz w:val="22"/>
          <w:szCs w:val="22"/>
        </w:rPr>
        <w:t>года.</w:t>
      </w:r>
    </w:p>
    <w:p w:rsidR="00742335" w:rsidRPr="00797B6F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797B6F">
        <w:rPr>
          <w:i/>
          <w:iCs/>
          <w:sz w:val="22"/>
          <w:szCs w:val="22"/>
        </w:rPr>
        <w:t xml:space="preserve">Не позднее </w:t>
      </w:r>
      <w:r w:rsidR="003146D0" w:rsidRPr="00797B6F">
        <w:rPr>
          <w:b/>
          <w:bCs/>
          <w:i/>
          <w:iCs/>
          <w:sz w:val="22"/>
          <w:szCs w:val="22"/>
        </w:rPr>
        <w:t>17</w:t>
      </w:r>
      <w:r w:rsidR="00CA3EAA">
        <w:rPr>
          <w:b/>
          <w:bCs/>
          <w:i/>
          <w:iCs/>
          <w:sz w:val="22"/>
          <w:szCs w:val="22"/>
        </w:rPr>
        <w:t xml:space="preserve"> </w:t>
      </w:r>
      <w:r w:rsidR="003146D0" w:rsidRPr="00797B6F">
        <w:rPr>
          <w:b/>
          <w:bCs/>
          <w:i/>
          <w:iCs/>
          <w:sz w:val="22"/>
          <w:szCs w:val="22"/>
        </w:rPr>
        <w:t>октября</w:t>
      </w:r>
      <w:r w:rsidR="00203D65" w:rsidRPr="00797B6F">
        <w:rPr>
          <w:b/>
          <w:bCs/>
          <w:i/>
          <w:iCs/>
          <w:sz w:val="22"/>
          <w:szCs w:val="22"/>
        </w:rPr>
        <w:t xml:space="preserve"> 202</w:t>
      </w:r>
      <w:r w:rsidR="00C87235" w:rsidRPr="00797B6F">
        <w:rPr>
          <w:b/>
          <w:bCs/>
          <w:i/>
          <w:iCs/>
          <w:sz w:val="22"/>
          <w:szCs w:val="22"/>
        </w:rPr>
        <w:t>2</w:t>
      </w:r>
      <w:r w:rsidRPr="00797B6F">
        <w:rPr>
          <w:b/>
          <w:bCs/>
          <w:i/>
          <w:iCs/>
          <w:sz w:val="22"/>
          <w:szCs w:val="22"/>
        </w:rPr>
        <w:t xml:space="preserve"> года</w:t>
      </w:r>
      <w:r w:rsidRPr="00797B6F">
        <w:rPr>
          <w:i/>
          <w:iCs/>
          <w:sz w:val="22"/>
          <w:szCs w:val="22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797B6F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797B6F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3146D0" w:rsidRPr="00797B6F">
        <w:rPr>
          <w:bCs/>
          <w:i/>
          <w:iCs/>
          <w:sz w:val="22"/>
          <w:szCs w:val="22"/>
        </w:rPr>
        <w:t xml:space="preserve">17октября </w:t>
      </w:r>
      <w:r w:rsidR="00203D65" w:rsidRPr="00797B6F">
        <w:rPr>
          <w:i/>
          <w:iCs/>
          <w:sz w:val="22"/>
          <w:szCs w:val="22"/>
        </w:rPr>
        <w:t>202</w:t>
      </w:r>
      <w:r w:rsidR="00C87235" w:rsidRPr="00797B6F">
        <w:rPr>
          <w:i/>
          <w:iCs/>
          <w:sz w:val="22"/>
          <w:szCs w:val="22"/>
        </w:rPr>
        <w:t>2</w:t>
      </w:r>
      <w:r w:rsidRPr="00797B6F">
        <w:rPr>
          <w:i/>
          <w:iCs/>
          <w:sz w:val="22"/>
          <w:szCs w:val="22"/>
        </w:rPr>
        <w:t xml:space="preserve"> года. </w:t>
      </w:r>
    </w:p>
    <w:p w:rsidR="00742335" w:rsidRPr="00797B6F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797B6F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797B6F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797B6F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797B6F" w:rsidRDefault="003146D0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797B6F">
        <w:rPr>
          <w:b/>
          <w:i/>
          <w:sz w:val="22"/>
          <w:szCs w:val="22"/>
        </w:rPr>
        <w:tab/>
      </w:r>
      <w:r w:rsidR="00513854" w:rsidRPr="00797B6F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3146D0" w:rsidRPr="00797B6F" w:rsidRDefault="003146D0" w:rsidP="003146D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i/>
          <w:sz w:val="22"/>
          <w:szCs w:val="22"/>
        </w:rPr>
      </w:pPr>
      <w:proofErr w:type="gramStart"/>
      <w:r w:rsidRPr="00797B6F">
        <w:rPr>
          <w:i/>
          <w:sz w:val="22"/>
          <w:szCs w:val="22"/>
        </w:rPr>
        <w:t>О последующем одобрении Дополнительного соглашения №2 к Договору поручительства № 4400.01-21/100-2П от «30» ноября 2021 года (дата формирования), заключенного между АО «Омский каучук» и ПАО Сбербанк 29.08.2022 г. (дата формирования) в обеспечение исполнения обязательств АО «ГК «Титан» по Генеральному соглашению № 4400.01-21/100 об открытии возобновляемой рамочной кредитной линии, дата формирования которого «30» ноября 2021 года, с учетом всех</w:t>
      </w:r>
      <w:proofErr w:type="gramEnd"/>
      <w:r w:rsidRPr="00797B6F">
        <w:rPr>
          <w:i/>
          <w:sz w:val="22"/>
          <w:szCs w:val="22"/>
        </w:rPr>
        <w:t xml:space="preserve"> </w:t>
      </w:r>
      <w:proofErr w:type="gramStart"/>
      <w:r w:rsidRPr="00797B6F">
        <w:rPr>
          <w:i/>
          <w:sz w:val="22"/>
          <w:szCs w:val="22"/>
        </w:rPr>
        <w:t xml:space="preserve">изменений и дополнений к нему, в том числе с учетом Дополнительного соглашения, дата формирования которого 29.08.2022, и Договорам об открытии </w:t>
      </w:r>
      <w:proofErr w:type="spellStart"/>
      <w:r w:rsidRPr="00797B6F">
        <w:rPr>
          <w:i/>
          <w:sz w:val="22"/>
          <w:szCs w:val="22"/>
        </w:rPr>
        <w:t>невозобновляемой</w:t>
      </w:r>
      <w:proofErr w:type="spellEnd"/>
      <w:r w:rsidRPr="00797B6F">
        <w:rPr>
          <w:i/>
          <w:sz w:val="22"/>
          <w:szCs w:val="22"/>
        </w:rPr>
        <w:t xml:space="preserve"> кредитной линии и/или Договорам об открытии возобновляемой кредитной линии, заключаемым/заключенным  в рамках указанного обеспечиваемого обязательства АО «ГК «Титан», а также по Договору № 4400.01-21/100-1 об открытии возобновляемой кредитной линии, дата формирования которого «30» ноября 2021 года</w:t>
      </w:r>
      <w:proofErr w:type="gramEnd"/>
      <w:r w:rsidRPr="00797B6F">
        <w:rPr>
          <w:i/>
          <w:sz w:val="22"/>
          <w:szCs w:val="22"/>
        </w:rPr>
        <w:t>, с учетом всех изменений и дополнений к нему, в том числе с учетом Дополнительного соглашения, дата формирования которого 29.08.2022,  заключенных между АО «ГК «Титан» и ПАО Сбербанк, являющегося сделкой, в совершении которой имеется заинтересованность.</w:t>
      </w:r>
    </w:p>
    <w:p w:rsidR="003146D0" w:rsidRPr="00797B6F" w:rsidRDefault="003146D0" w:rsidP="003146D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i/>
          <w:sz w:val="22"/>
          <w:szCs w:val="22"/>
        </w:rPr>
      </w:pPr>
      <w:proofErr w:type="gramStart"/>
      <w:r w:rsidRPr="00797B6F">
        <w:rPr>
          <w:i/>
          <w:sz w:val="22"/>
          <w:szCs w:val="22"/>
        </w:rPr>
        <w:t>О последующем одобрении Дополнительного соглашения №5 к Договору поручительства № 440</w:t>
      </w:r>
      <w:r w:rsidRPr="00797B6F">
        <w:rPr>
          <w:i/>
          <w:sz w:val="22"/>
          <w:szCs w:val="22"/>
          <w:lang w:val="en-US"/>
        </w:rPr>
        <w:t>B</w:t>
      </w:r>
      <w:r w:rsidRPr="00797B6F">
        <w:rPr>
          <w:i/>
          <w:sz w:val="22"/>
          <w:szCs w:val="22"/>
        </w:rPr>
        <w:t>003</w:t>
      </w:r>
      <w:r w:rsidRPr="00797B6F">
        <w:rPr>
          <w:i/>
          <w:sz w:val="22"/>
          <w:szCs w:val="22"/>
          <w:lang w:val="en-US"/>
        </w:rPr>
        <w:t>QJ</w:t>
      </w:r>
      <w:r w:rsidRPr="00797B6F">
        <w:rPr>
          <w:i/>
          <w:sz w:val="22"/>
          <w:szCs w:val="22"/>
        </w:rPr>
        <w:t>-1П от «14» апреля 2022 года (дата формирования), заключенного между АО «Омский каучук» и ПАО Сбербанк 29.08.2022 г. (дата формирования) в обеспечение исполнения обязательств ООО «</w:t>
      </w:r>
      <w:proofErr w:type="spellStart"/>
      <w:r w:rsidRPr="00797B6F">
        <w:rPr>
          <w:i/>
          <w:sz w:val="22"/>
          <w:szCs w:val="22"/>
        </w:rPr>
        <w:t>Титан-Интер-Трейд</w:t>
      </w:r>
      <w:proofErr w:type="spellEnd"/>
      <w:r w:rsidRPr="00797B6F">
        <w:rPr>
          <w:i/>
          <w:sz w:val="22"/>
          <w:szCs w:val="22"/>
        </w:rPr>
        <w:t xml:space="preserve">» по Договору об открытии </w:t>
      </w:r>
      <w:proofErr w:type="spellStart"/>
      <w:r w:rsidRPr="00797B6F">
        <w:rPr>
          <w:i/>
          <w:sz w:val="22"/>
          <w:szCs w:val="22"/>
        </w:rPr>
        <w:t>невозобновляемой</w:t>
      </w:r>
      <w:proofErr w:type="spellEnd"/>
      <w:r w:rsidRPr="00797B6F">
        <w:rPr>
          <w:i/>
          <w:sz w:val="22"/>
          <w:szCs w:val="22"/>
        </w:rPr>
        <w:t xml:space="preserve"> кредитной линии № 440B003QJ, дата формирования которого «14» апреля 2022 г., с учетом всех изменений и дополнений к нему, в том</w:t>
      </w:r>
      <w:proofErr w:type="gramEnd"/>
      <w:r w:rsidRPr="00797B6F">
        <w:rPr>
          <w:i/>
          <w:sz w:val="22"/>
          <w:szCs w:val="22"/>
        </w:rPr>
        <w:t xml:space="preserve"> </w:t>
      </w:r>
      <w:proofErr w:type="gramStart"/>
      <w:r w:rsidRPr="00797B6F">
        <w:rPr>
          <w:i/>
          <w:sz w:val="22"/>
          <w:szCs w:val="22"/>
        </w:rPr>
        <w:t>числе</w:t>
      </w:r>
      <w:proofErr w:type="gramEnd"/>
      <w:r w:rsidRPr="00797B6F">
        <w:rPr>
          <w:i/>
          <w:sz w:val="22"/>
          <w:szCs w:val="22"/>
        </w:rPr>
        <w:t xml:space="preserve"> с учетом Дополнительного соглашения №5 от 29.08.2022 (дата формирования), заключенного между ООО «</w:t>
      </w:r>
      <w:proofErr w:type="spellStart"/>
      <w:r w:rsidRPr="00797B6F">
        <w:rPr>
          <w:i/>
          <w:sz w:val="22"/>
          <w:szCs w:val="22"/>
        </w:rPr>
        <w:t>Титан-Интер-Трейд</w:t>
      </w:r>
      <w:proofErr w:type="spellEnd"/>
      <w:r w:rsidRPr="00797B6F">
        <w:rPr>
          <w:i/>
          <w:sz w:val="22"/>
          <w:szCs w:val="22"/>
        </w:rPr>
        <w:t>» и ПАО Сбербанк, являющегося сделкой, в совершении которой имеется заинтересованность.</w:t>
      </w:r>
    </w:p>
    <w:p w:rsidR="003146D0" w:rsidRPr="00797B6F" w:rsidRDefault="003146D0" w:rsidP="003146D0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proofErr w:type="gramStart"/>
      <w:r w:rsidRPr="00797B6F">
        <w:rPr>
          <w:i/>
          <w:sz w:val="22"/>
          <w:szCs w:val="22"/>
        </w:rPr>
        <w:t xml:space="preserve">О последующем одобрении заключенного 26 августа 2022 г. между АО «Омский каучук» и Банком ГПБ (АО) Дополнительного соглашения № 1 к Кредитному соглашению об открытии кредитной линии №2922-015-31056 от 25.05.2022 г., являющегося крупной (с учетом взаимосвязанности с Договором об открытии кредитной линии №2918-146-31056 от 21.12.2018, Договором об открытии кредитной линии №2920-051-31056 от 25.08.2020, Договором об </w:t>
      </w:r>
      <w:r w:rsidRPr="00797B6F">
        <w:rPr>
          <w:i/>
          <w:sz w:val="22"/>
          <w:szCs w:val="22"/>
        </w:rPr>
        <w:lastRenderedPageBreak/>
        <w:t>открытии кредитной линии №2920-052-31056 от 25.08.2020</w:t>
      </w:r>
      <w:proofErr w:type="gramEnd"/>
      <w:r w:rsidRPr="00797B6F">
        <w:rPr>
          <w:i/>
          <w:sz w:val="22"/>
          <w:szCs w:val="22"/>
        </w:rPr>
        <w:t>) сделкой, предметом которой является имущество, стоимость которого составляет более 50 % балансовой стоимости активов Общества, а также сделкой, относящейся к компетенции общего собрания акционеров на основании п.п. 4 п. 19.2.4., п. 19.5 Устава Общества.</w:t>
      </w:r>
      <w:r w:rsidRPr="00797B6F">
        <w:rPr>
          <w:b/>
          <w:sz w:val="22"/>
          <w:szCs w:val="22"/>
        </w:rPr>
        <w:tab/>
      </w:r>
    </w:p>
    <w:p w:rsidR="00086DDA" w:rsidRPr="00797B6F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  <w:sz w:val="22"/>
          <w:szCs w:val="22"/>
        </w:rPr>
      </w:pPr>
    </w:p>
    <w:p w:rsidR="00BD0598" w:rsidRPr="00797B6F" w:rsidRDefault="00BD0598" w:rsidP="003146D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2"/>
          <w:szCs w:val="22"/>
        </w:rPr>
      </w:pPr>
      <w:proofErr w:type="gramStart"/>
      <w:r w:rsidRPr="00797B6F">
        <w:rPr>
          <w:sz w:val="22"/>
          <w:szCs w:val="22"/>
        </w:rPr>
        <w:t xml:space="preserve">Прием заполненных бюллетеней осуществляется </w:t>
      </w:r>
      <w:r w:rsidRPr="00797B6F">
        <w:rPr>
          <w:bCs/>
          <w:sz w:val="22"/>
          <w:szCs w:val="22"/>
        </w:rPr>
        <w:t>в соответствии с п.1 ст. 58 ФЗ «Об акционерных обществах»</w:t>
      </w:r>
      <w:r w:rsidR="00CA3EAA">
        <w:rPr>
          <w:bCs/>
          <w:sz w:val="22"/>
          <w:szCs w:val="22"/>
        </w:rPr>
        <w:t xml:space="preserve"> </w:t>
      </w:r>
      <w:r w:rsidR="003146D0" w:rsidRPr="00797B6F">
        <w:rPr>
          <w:sz w:val="22"/>
          <w:szCs w:val="22"/>
        </w:rPr>
        <w:t>17</w:t>
      </w:r>
      <w:r w:rsidR="00CA3EAA">
        <w:rPr>
          <w:sz w:val="22"/>
          <w:szCs w:val="22"/>
        </w:rPr>
        <w:t xml:space="preserve"> </w:t>
      </w:r>
      <w:r w:rsidR="003146D0" w:rsidRPr="00797B6F">
        <w:rPr>
          <w:sz w:val="22"/>
          <w:szCs w:val="22"/>
        </w:rPr>
        <w:t>октя</w:t>
      </w:r>
      <w:r w:rsidR="004A5872" w:rsidRPr="00797B6F">
        <w:rPr>
          <w:sz w:val="22"/>
          <w:szCs w:val="22"/>
        </w:rPr>
        <w:t>бря</w:t>
      </w:r>
      <w:r w:rsidR="000B0875" w:rsidRPr="00797B6F">
        <w:rPr>
          <w:sz w:val="22"/>
          <w:szCs w:val="22"/>
        </w:rPr>
        <w:t xml:space="preserve"> 2022 </w:t>
      </w:r>
      <w:r w:rsidRPr="00797B6F">
        <w:rPr>
          <w:sz w:val="22"/>
          <w:szCs w:val="22"/>
        </w:rPr>
        <w:t>года</w:t>
      </w:r>
      <w:r w:rsidR="003146D0" w:rsidRPr="00797B6F">
        <w:rPr>
          <w:sz w:val="22"/>
          <w:szCs w:val="22"/>
        </w:rPr>
        <w:t xml:space="preserve"> (последним днем приема бюллетеней для голосования является дата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(материалам) общего собрания";</w:t>
      </w:r>
      <w:proofErr w:type="gramEnd"/>
      <w:r w:rsidR="003146D0" w:rsidRPr="00797B6F">
        <w:rPr>
          <w:sz w:val="22"/>
          <w:szCs w:val="22"/>
        </w:rPr>
        <w:t xml:space="preserve"> д</w:t>
      </w:r>
      <w:r w:rsidR="003146D0" w:rsidRPr="00797B6F">
        <w:rPr>
          <w:rFonts w:eastAsia="Calibri"/>
          <w:iCs/>
          <w:sz w:val="22"/>
          <w:szCs w:val="22"/>
        </w:rPr>
        <w:t>ата окончания приема бюллетеней для голосования: 18 октября 2022 г</w:t>
      </w:r>
      <w:r w:rsidR="003146D0" w:rsidRPr="00797B6F">
        <w:rPr>
          <w:sz w:val="22"/>
          <w:szCs w:val="22"/>
        </w:rPr>
        <w:t>)</w:t>
      </w:r>
      <w:r w:rsidRPr="00797B6F">
        <w:rPr>
          <w:sz w:val="22"/>
          <w:szCs w:val="22"/>
        </w:rPr>
        <w:t xml:space="preserve"> по адресу: 644035, г. Омск, пр. Губкина, 30.</w:t>
      </w:r>
      <w:r w:rsidR="00CA3EAA">
        <w:rPr>
          <w:sz w:val="22"/>
          <w:szCs w:val="22"/>
        </w:rPr>
        <w:t xml:space="preserve"> </w:t>
      </w:r>
      <w:proofErr w:type="gramStart"/>
      <w:r w:rsidRPr="00797B6F">
        <w:rPr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797B6F">
        <w:rPr>
          <w:sz w:val="22"/>
          <w:szCs w:val="22"/>
        </w:rPr>
        <w:t xml:space="preserve">с 09-00 до 17-00 часов </w:t>
      </w:r>
      <w:r w:rsidR="003146D0" w:rsidRPr="00797B6F">
        <w:rPr>
          <w:sz w:val="22"/>
          <w:szCs w:val="22"/>
        </w:rPr>
        <w:t>по рабочим дням (по пятницам до 16-30 ч.)</w:t>
      </w:r>
      <w:r w:rsidR="003146D0" w:rsidRPr="00797B6F">
        <w:rPr>
          <w:bCs/>
          <w:sz w:val="22"/>
          <w:szCs w:val="22"/>
        </w:rPr>
        <w:t xml:space="preserve">) </w:t>
      </w:r>
      <w:r w:rsidRPr="00797B6F">
        <w:rPr>
          <w:sz w:val="22"/>
          <w:szCs w:val="22"/>
        </w:rPr>
        <w:t xml:space="preserve">либо отправить почтой по адресу: </w:t>
      </w:r>
      <w:proofErr w:type="gramEnd"/>
    </w:p>
    <w:p w:rsidR="003146D0" w:rsidRPr="00797B6F" w:rsidRDefault="00BD0598" w:rsidP="003146D0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>644035, г. Омск, пр. Губкина, 30. Информацию можно получить по телефону: 8 (3812) 69-7</w:t>
      </w:r>
      <w:r w:rsidR="00C87235" w:rsidRPr="00797B6F">
        <w:rPr>
          <w:sz w:val="22"/>
          <w:szCs w:val="22"/>
        </w:rPr>
        <w:t>0</w:t>
      </w:r>
      <w:r w:rsidRPr="00797B6F">
        <w:rPr>
          <w:sz w:val="22"/>
          <w:szCs w:val="22"/>
        </w:rPr>
        <w:t>-</w:t>
      </w:r>
      <w:r w:rsidR="00C87235" w:rsidRPr="00797B6F">
        <w:rPr>
          <w:sz w:val="22"/>
          <w:szCs w:val="22"/>
        </w:rPr>
        <w:t>18</w:t>
      </w:r>
    </w:p>
    <w:p w:rsidR="003146D0" w:rsidRPr="00797B6F" w:rsidRDefault="003146D0" w:rsidP="003146D0">
      <w:pPr>
        <w:tabs>
          <w:tab w:val="left" w:pos="851"/>
        </w:tabs>
        <w:jc w:val="both"/>
        <w:rPr>
          <w:sz w:val="22"/>
          <w:szCs w:val="22"/>
        </w:rPr>
      </w:pPr>
    </w:p>
    <w:p w:rsidR="003146D0" w:rsidRPr="00797B6F" w:rsidRDefault="003146D0" w:rsidP="003146D0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ab/>
      </w:r>
      <w:r w:rsidRPr="00797B6F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17-00 часов по рабочим дням с 28.09.2022 года по 18.10.2022 года включительно. </w:t>
      </w:r>
    </w:p>
    <w:p w:rsidR="003146D0" w:rsidRPr="00797B6F" w:rsidRDefault="003146D0" w:rsidP="003146D0">
      <w:pPr>
        <w:tabs>
          <w:tab w:val="left" w:pos="851"/>
        </w:tabs>
        <w:jc w:val="both"/>
        <w:rPr>
          <w:sz w:val="22"/>
          <w:szCs w:val="22"/>
        </w:rPr>
      </w:pPr>
    </w:p>
    <w:p w:rsidR="003146D0" w:rsidRPr="00797B6F" w:rsidRDefault="003146D0" w:rsidP="003146D0">
      <w:pPr>
        <w:tabs>
          <w:tab w:val="left" w:pos="851"/>
        </w:tabs>
        <w:jc w:val="both"/>
        <w:rPr>
          <w:b/>
          <w:sz w:val="22"/>
          <w:szCs w:val="22"/>
        </w:rPr>
      </w:pPr>
      <w:r w:rsidRPr="00797B6F">
        <w:rPr>
          <w:sz w:val="22"/>
          <w:szCs w:val="22"/>
        </w:rPr>
        <w:tab/>
      </w:r>
      <w:r w:rsidR="00125798" w:rsidRPr="00797B6F">
        <w:rPr>
          <w:b/>
          <w:sz w:val="22"/>
          <w:szCs w:val="22"/>
        </w:rPr>
        <w:t>Обращаем Ваше внимание</w:t>
      </w:r>
      <w:r w:rsidR="00125798" w:rsidRPr="00797B6F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="00125798" w:rsidRPr="00797B6F">
        <w:rPr>
          <w:b/>
          <w:sz w:val="22"/>
          <w:szCs w:val="22"/>
        </w:rPr>
        <w:t>о получени</w:t>
      </w:r>
      <w:r w:rsidRPr="00797B6F">
        <w:rPr>
          <w:b/>
          <w:sz w:val="22"/>
          <w:szCs w:val="22"/>
        </w:rPr>
        <w:t>и согласия на заключение крупной</w:t>
      </w:r>
      <w:r w:rsidR="00125798" w:rsidRPr="00797B6F">
        <w:rPr>
          <w:b/>
          <w:sz w:val="22"/>
          <w:szCs w:val="22"/>
        </w:rPr>
        <w:t xml:space="preserve"> сделк</w:t>
      </w:r>
      <w:r w:rsidRPr="00797B6F">
        <w:rPr>
          <w:b/>
          <w:sz w:val="22"/>
          <w:szCs w:val="22"/>
        </w:rPr>
        <w:t>и</w:t>
      </w:r>
      <w:r w:rsidR="00125798" w:rsidRPr="00797B6F">
        <w:rPr>
          <w:sz w:val="22"/>
          <w:szCs w:val="22"/>
        </w:rPr>
        <w:t xml:space="preserve">. </w:t>
      </w:r>
      <w:proofErr w:type="gramStart"/>
      <w:r w:rsidR="00125798" w:rsidRPr="00797B6F">
        <w:rPr>
          <w:sz w:val="22"/>
          <w:szCs w:val="22"/>
        </w:rPr>
        <w:t xml:space="preserve">В соответствии со ст.75 Федерального закона от 26.12.1995 №208-ФЗ «Об акционерных обществах» (далее – ФЗ об АО) в случае </w:t>
      </w:r>
      <w:r w:rsidR="00125798" w:rsidRPr="00797B6F">
        <w:rPr>
          <w:b/>
          <w:sz w:val="22"/>
          <w:szCs w:val="22"/>
        </w:rPr>
        <w:t>принятия</w:t>
      </w:r>
      <w:r w:rsidR="00125798" w:rsidRPr="00797B6F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="00125798" w:rsidRPr="00797B6F">
        <w:rPr>
          <w:b/>
          <w:sz w:val="22"/>
          <w:szCs w:val="22"/>
        </w:rPr>
        <w:t xml:space="preserve">акционеры Общества, </w:t>
      </w:r>
      <w:r w:rsidR="00125798" w:rsidRPr="00797B6F">
        <w:rPr>
          <w:b/>
          <w:bCs/>
          <w:sz w:val="22"/>
          <w:szCs w:val="22"/>
        </w:rPr>
        <w:t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</w:t>
      </w:r>
      <w:proofErr w:type="gramEnd"/>
      <w:r w:rsidR="00125798" w:rsidRPr="00797B6F">
        <w:rPr>
          <w:b/>
          <w:bCs/>
          <w:sz w:val="22"/>
          <w:szCs w:val="22"/>
        </w:rPr>
        <w:t xml:space="preserve"> требовать выкупа Обществом всех или части принадлежащих им акций </w:t>
      </w:r>
      <w:r w:rsidR="00125798" w:rsidRPr="00797B6F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3146D0" w:rsidRPr="00797B6F" w:rsidRDefault="003146D0" w:rsidP="00E7298C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b/>
          <w:sz w:val="22"/>
          <w:szCs w:val="22"/>
        </w:rPr>
        <w:tab/>
      </w:r>
      <w:r w:rsidR="00125798" w:rsidRPr="00797B6F">
        <w:rPr>
          <w:sz w:val="22"/>
          <w:szCs w:val="22"/>
        </w:rPr>
        <w:t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</w:t>
      </w:r>
      <w:proofErr w:type="gramStart"/>
      <w:r w:rsidR="00125798" w:rsidRPr="00797B6F">
        <w:rPr>
          <w:sz w:val="22"/>
          <w:szCs w:val="22"/>
        </w:rPr>
        <w:t>а ООО</w:t>
      </w:r>
      <w:proofErr w:type="gramEnd"/>
      <w:r w:rsidR="00125798" w:rsidRPr="00797B6F">
        <w:rPr>
          <w:sz w:val="22"/>
          <w:szCs w:val="22"/>
        </w:rPr>
        <w:t xml:space="preserve"> «ГЮЦН Эталон», которая составляет </w:t>
      </w:r>
      <w:r w:rsidR="00DD430D" w:rsidRPr="00797B6F">
        <w:rPr>
          <w:sz w:val="22"/>
          <w:szCs w:val="22"/>
        </w:rPr>
        <w:t>119</w:t>
      </w:r>
      <w:r w:rsidR="00125798" w:rsidRPr="00797B6F">
        <w:rPr>
          <w:sz w:val="22"/>
          <w:szCs w:val="22"/>
        </w:rPr>
        <w:t>(</w:t>
      </w:r>
      <w:r w:rsidR="00DD430D" w:rsidRPr="00797B6F">
        <w:rPr>
          <w:sz w:val="22"/>
          <w:szCs w:val="22"/>
        </w:rPr>
        <w:t>сто девятнадцать</w:t>
      </w:r>
      <w:r w:rsidR="00086DDA" w:rsidRPr="00797B6F">
        <w:rPr>
          <w:sz w:val="22"/>
          <w:szCs w:val="22"/>
        </w:rPr>
        <w:t>)</w:t>
      </w:r>
      <w:r w:rsidR="00125798" w:rsidRPr="00797B6F">
        <w:rPr>
          <w:sz w:val="22"/>
          <w:szCs w:val="22"/>
        </w:rPr>
        <w:t xml:space="preserve"> </w:t>
      </w:r>
      <w:proofErr w:type="spellStart"/>
      <w:r w:rsidR="00125798" w:rsidRPr="00797B6F">
        <w:rPr>
          <w:sz w:val="22"/>
          <w:szCs w:val="22"/>
        </w:rPr>
        <w:t>рублейза</w:t>
      </w:r>
      <w:proofErr w:type="spellEnd"/>
      <w:r w:rsidR="00125798" w:rsidRPr="00797B6F">
        <w:rPr>
          <w:sz w:val="22"/>
          <w:szCs w:val="22"/>
        </w:rPr>
        <w:t xml:space="preserve"> одну обыкновенную именную бездокументарную акцию Общества.</w:t>
      </w:r>
    </w:p>
    <w:p w:rsidR="00125798" w:rsidRPr="00797B6F" w:rsidRDefault="003146D0" w:rsidP="00E7298C">
      <w:pPr>
        <w:tabs>
          <w:tab w:val="left" w:pos="851"/>
        </w:tabs>
        <w:jc w:val="both"/>
        <w:rPr>
          <w:sz w:val="22"/>
          <w:szCs w:val="22"/>
        </w:rPr>
      </w:pPr>
      <w:r w:rsidRPr="00797B6F">
        <w:rPr>
          <w:sz w:val="22"/>
          <w:szCs w:val="22"/>
        </w:rPr>
        <w:tab/>
      </w:r>
      <w:proofErr w:type="gramStart"/>
      <w:r w:rsidR="00125798" w:rsidRPr="00797B6F">
        <w:rPr>
          <w:sz w:val="22"/>
          <w:szCs w:val="22"/>
        </w:rPr>
        <w:t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акций  (</w:t>
      </w:r>
      <w:r w:rsidRPr="00797B6F">
        <w:rPr>
          <w:sz w:val="22"/>
          <w:szCs w:val="22"/>
        </w:rPr>
        <w:t>25сентября</w:t>
      </w:r>
      <w:proofErr w:type="gramEnd"/>
      <w:r w:rsidR="00125798" w:rsidRPr="00797B6F">
        <w:rPr>
          <w:sz w:val="22"/>
          <w:szCs w:val="22"/>
        </w:rPr>
        <w:t xml:space="preserve"> </w:t>
      </w:r>
      <w:proofErr w:type="gramStart"/>
      <w:r w:rsidR="00125798" w:rsidRPr="00797B6F">
        <w:rPr>
          <w:sz w:val="22"/>
          <w:szCs w:val="22"/>
        </w:rPr>
        <w:t>20</w:t>
      </w:r>
      <w:r w:rsidR="00203D65" w:rsidRPr="00797B6F">
        <w:rPr>
          <w:sz w:val="22"/>
          <w:szCs w:val="22"/>
        </w:rPr>
        <w:t>2</w:t>
      </w:r>
      <w:r w:rsidR="00C87235" w:rsidRPr="00797B6F">
        <w:rPr>
          <w:sz w:val="22"/>
          <w:szCs w:val="22"/>
        </w:rPr>
        <w:t>2</w:t>
      </w:r>
      <w:r w:rsidR="00125798" w:rsidRPr="00797B6F">
        <w:rPr>
          <w:sz w:val="22"/>
          <w:szCs w:val="22"/>
        </w:rPr>
        <w:t xml:space="preserve"> года).</w:t>
      </w:r>
      <w:proofErr w:type="gramEnd"/>
    </w:p>
    <w:p w:rsidR="00125798" w:rsidRPr="00797B6F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E7298C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E7298C">
        <w:rPr>
          <w:rFonts w:ascii="Times New Roman" w:hAnsi="Times New Roman"/>
          <w:b/>
          <w:u w:val="single"/>
        </w:rPr>
        <w:t>ОБЩЕСТВОМ</w:t>
      </w:r>
      <w:proofErr w:type="gramEnd"/>
      <w:r w:rsidRPr="00E7298C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соответствии с п.3 ст. 76 ФЗ об АО </w:t>
      </w:r>
      <w:proofErr w:type="gramStart"/>
      <w:r w:rsidRPr="00E7298C">
        <w:rPr>
          <w:rFonts w:ascii="Times New Roman" w:hAnsi="Times New Roman"/>
        </w:rPr>
        <w:t>Требование</w:t>
      </w:r>
      <w:proofErr w:type="gramEnd"/>
      <w:r w:rsidRPr="00E7298C">
        <w:rPr>
          <w:rFonts w:ascii="Times New Roman" w:hAnsi="Times New Roman"/>
        </w:rPr>
        <w:t xml:space="preserve">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E7298C">
        <w:rPr>
          <w:rFonts w:ascii="Times New Roman" w:hAnsi="Times New Roman"/>
          <w:b/>
        </w:rPr>
        <w:t>Регистратору Общества</w:t>
      </w:r>
      <w:r w:rsidRPr="00E7298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/>
        </w:rPr>
        <w:t>Информация о Регистраторе Общества: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Наименование Регистратора: </w:t>
      </w:r>
      <w:r w:rsidRPr="00E7298C">
        <w:rPr>
          <w:rFonts w:ascii="Times New Roman" w:hAnsi="Times New Roman"/>
          <w:b/>
        </w:rPr>
        <w:t>Акционерное общество «</w:t>
      </w:r>
      <w:r w:rsidR="007A7C5B" w:rsidRPr="00E7298C">
        <w:rPr>
          <w:rFonts w:ascii="Times New Roman" w:hAnsi="Times New Roman"/>
          <w:b/>
        </w:rPr>
        <w:t xml:space="preserve">Независимая регистраторская компания </w:t>
      </w:r>
      <w:r w:rsidRPr="00E7298C">
        <w:rPr>
          <w:rFonts w:ascii="Times New Roman" w:hAnsi="Times New Roman"/>
          <w:b/>
        </w:rPr>
        <w:t>Р.О.С.Т.» (АО «</w:t>
      </w:r>
      <w:r w:rsidR="007A7C5B" w:rsidRPr="00E7298C">
        <w:rPr>
          <w:rFonts w:ascii="Times New Roman" w:hAnsi="Times New Roman"/>
          <w:b/>
        </w:rPr>
        <w:t xml:space="preserve">НРК – </w:t>
      </w:r>
      <w:r w:rsidRPr="00E7298C">
        <w:rPr>
          <w:rFonts w:ascii="Times New Roman" w:hAnsi="Times New Roman"/>
          <w:b/>
        </w:rPr>
        <w:t>Р.О.С.Т.»)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Место нахождения (для направления Требования и для вручения под роспись): 644007, Омская обл., г</w:t>
      </w:r>
      <w:proofErr w:type="gramStart"/>
      <w:r w:rsidRPr="00E7298C">
        <w:rPr>
          <w:rFonts w:ascii="Times New Roman" w:hAnsi="Times New Roman"/>
        </w:rPr>
        <w:t>.О</w:t>
      </w:r>
      <w:proofErr w:type="gramEnd"/>
      <w:r w:rsidRPr="00E7298C">
        <w:rPr>
          <w:rFonts w:ascii="Times New Roman" w:hAnsi="Times New Roman"/>
        </w:rPr>
        <w:t xml:space="preserve">мск, ул.Фрунзе - угол Герцена, д.80/18, </w:t>
      </w:r>
      <w:proofErr w:type="spellStart"/>
      <w:r w:rsidRPr="00E7298C">
        <w:rPr>
          <w:rFonts w:ascii="Times New Roman" w:hAnsi="Times New Roman"/>
        </w:rPr>
        <w:t>оф</w:t>
      </w:r>
      <w:proofErr w:type="spellEnd"/>
      <w:r w:rsidRPr="00E7298C">
        <w:rPr>
          <w:rFonts w:ascii="Times New Roman" w:hAnsi="Times New Roman"/>
        </w:rPr>
        <w:t>. 726/8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Адрес </w:t>
      </w:r>
      <w:r w:rsidR="007A7C5B" w:rsidRPr="00E7298C">
        <w:rPr>
          <w:rFonts w:ascii="Times New Roman" w:hAnsi="Times New Roman"/>
        </w:rPr>
        <w:t>центрального</w:t>
      </w:r>
      <w:r w:rsidRPr="00E7298C">
        <w:rPr>
          <w:rFonts w:ascii="Times New Roman" w:hAnsi="Times New Roman"/>
        </w:rPr>
        <w:t xml:space="preserve"> офиса для направления Требований: </w:t>
      </w:r>
      <w:r w:rsidR="009D58FA" w:rsidRPr="00E7298C">
        <w:rPr>
          <w:rFonts w:ascii="Times New Roman" w:hAnsi="Times New Roman"/>
        </w:rPr>
        <w:t>107076</w:t>
      </w:r>
      <w:r w:rsidRPr="00E7298C">
        <w:rPr>
          <w:rFonts w:ascii="Times New Roman" w:hAnsi="Times New Roman"/>
        </w:rPr>
        <w:t xml:space="preserve">, город Москва, улица </w:t>
      </w:r>
      <w:proofErr w:type="spellStart"/>
      <w:r w:rsidRPr="00E7298C">
        <w:rPr>
          <w:rFonts w:ascii="Times New Roman" w:hAnsi="Times New Roman"/>
        </w:rPr>
        <w:t>Стромынка</w:t>
      </w:r>
      <w:proofErr w:type="spellEnd"/>
      <w:r w:rsidRPr="00E7298C">
        <w:rPr>
          <w:rFonts w:ascii="Times New Roman" w:hAnsi="Times New Roman"/>
        </w:rPr>
        <w:t>, д.18, корп.</w:t>
      </w:r>
      <w:r w:rsidR="009D58FA" w:rsidRPr="00E7298C">
        <w:rPr>
          <w:rFonts w:ascii="Times New Roman" w:hAnsi="Times New Roman"/>
        </w:rPr>
        <w:t xml:space="preserve"> 5Б</w:t>
      </w:r>
      <w:r w:rsidR="007A7C5B"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Контактный телефон: (3812) 433-156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E7298C">
        <w:rPr>
          <w:rFonts w:ascii="Times New Roman" w:hAnsi="Times New Roman"/>
        </w:rPr>
        <w:t>6</w:t>
      </w:r>
      <w:r w:rsidRPr="00E7298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E7298C">
        <w:rPr>
          <w:rFonts w:ascii="Times New Roman" w:hAnsi="Times New Roman"/>
        </w:rPr>
        <w:t xml:space="preserve">центрального </w:t>
      </w:r>
      <w:r w:rsidRPr="00E7298C">
        <w:rPr>
          <w:rFonts w:ascii="Times New Roman" w:hAnsi="Times New Roman"/>
        </w:rPr>
        <w:t xml:space="preserve">офиса по адресу: </w:t>
      </w:r>
      <w:r w:rsidR="007F507C" w:rsidRPr="00E7298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E7298C">
        <w:rPr>
          <w:rFonts w:ascii="Times New Roman" w:hAnsi="Times New Roman"/>
        </w:rPr>
        <w:t>Стромынка</w:t>
      </w:r>
      <w:proofErr w:type="spellEnd"/>
      <w:r w:rsidR="007F507C" w:rsidRPr="00E7298C">
        <w:rPr>
          <w:rFonts w:ascii="Times New Roman" w:hAnsi="Times New Roman"/>
        </w:rPr>
        <w:t>, д.18, корп. 5Б</w:t>
      </w:r>
      <w:r w:rsidRPr="00E7298C">
        <w:rPr>
          <w:rFonts w:ascii="Times New Roman" w:hAnsi="Times New Roman"/>
        </w:rPr>
        <w:t xml:space="preserve">. 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lastRenderedPageBreak/>
        <w:t>Также Требование может быть направлено или передано в любой филиал АО «</w:t>
      </w:r>
      <w:r w:rsidR="007A7C5B" w:rsidRPr="00E7298C">
        <w:rPr>
          <w:rFonts w:ascii="Times New Roman" w:hAnsi="Times New Roman"/>
        </w:rPr>
        <w:t xml:space="preserve">НРК – </w:t>
      </w:r>
      <w:r w:rsidRPr="00E7298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E7298C">
        <w:rPr>
          <w:rFonts w:ascii="Times New Roman" w:hAnsi="Times New Roman"/>
        </w:rPr>
        <w:t>rrost.ru</w:t>
      </w:r>
      <w:proofErr w:type="spellEnd"/>
      <w:r w:rsidRPr="00E7298C">
        <w:rPr>
          <w:rFonts w:ascii="Times New Roman" w:hAnsi="Times New Roman"/>
        </w:rPr>
        <w:t xml:space="preserve"> или по телефону +7 (495) 780-73-63.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Форма Требования прилагается.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</w:t>
      </w:r>
      <w:r w:rsidRPr="007B761F">
        <w:rPr>
          <w:rFonts w:ascii="Times New Roman" w:hAnsi="Times New Roman"/>
          <w:bCs/>
        </w:rPr>
        <w:t xml:space="preserve">дней </w:t>
      </w:r>
      <w:proofErr w:type="gramStart"/>
      <w:r w:rsidRPr="007B761F">
        <w:rPr>
          <w:rFonts w:ascii="Times New Roman" w:hAnsi="Times New Roman"/>
          <w:bCs/>
        </w:rPr>
        <w:t>с даты принятия</w:t>
      </w:r>
      <w:proofErr w:type="gramEnd"/>
      <w:r w:rsidRPr="007B761F">
        <w:rPr>
          <w:rFonts w:ascii="Times New Roman" w:hAnsi="Times New Roman"/>
          <w:bCs/>
        </w:rPr>
        <w:t xml:space="preserve"> соответствующего решения общим собранием акционеров, то есть, начиная </w:t>
      </w:r>
      <w:r w:rsidRPr="007B761F">
        <w:rPr>
          <w:rFonts w:ascii="Times New Roman" w:hAnsi="Times New Roman"/>
          <w:b/>
          <w:bCs/>
        </w:rPr>
        <w:t xml:space="preserve">с </w:t>
      </w:r>
      <w:r w:rsidR="003146D0">
        <w:rPr>
          <w:rFonts w:ascii="Times New Roman" w:hAnsi="Times New Roman"/>
          <w:b/>
          <w:bCs/>
        </w:rPr>
        <w:t>19</w:t>
      </w:r>
      <w:r w:rsidRPr="007B761F">
        <w:rPr>
          <w:rFonts w:ascii="Times New Roman" w:hAnsi="Times New Roman"/>
          <w:b/>
          <w:bCs/>
        </w:rPr>
        <w:t>.</w:t>
      </w:r>
      <w:r w:rsidR="008D0915">
        <w:rPr>
          <w:rFonts w:ascii="Times New Roman" w:hAnsi="Times New Roman"/>
          <w:b/>
          <w:bCs/>
        </w:rPr>
        <w:t>10</w:t>
      </w:r>
      <w:r w:rsidRPr="007B761F">
        <w:rPr>
          <w:rFonts w:ascii="Times New Roman" w:hAnsi="Times New Roman"/>
          <w:b/>
          <w:bCs/>
        </w:rPr>
        <w:t>.202</w:t>
      </w:r>
      <w:r w:rsidR="00C87235" w:rsidRPr="007B761F">
        <w:rPr>
          <w:rFonts w:ascii="Times New Roman" w:hAnsi="Times New Roman"/>
          <w:b/>
          <w:bCs/>
        </w:rPr>
        <w:t>2</w:t>
      </w:r>
      <w:r w:rsidR="00203D65" w:rsidRPr="007B761F">
        <w:rPr>
          <w:rFonts w:ascii="Times New Roman" w:hAnsi="Times New Roman"/>
          <w:b/>
          <w:bCs/>
        </w:rPr>
        <w:t xml:space="preserve">года </w:t>
      </w:r>
      <w:r w:rsidRPr="007B761F">
        <w:rPr>
          <w:rFonts w:ascii="Times New Roman" w:hAnsi="Times New Roman"/>
          <w:b/>
          <w:bCs/>
        </w:rPr>
        <w:t xml:space="preserve">и не позднее </w:t>
      </w:r>
      <w:r w:rsidR="003146D0">
        <w:rPr>
          <w:rFonts w:ascii="Times New Roman" w:hAnsi="Times New Roman"/>
          <w:b/>
          <w:bCs/>
        </w:rPr>
        <w:t>02.12</w:t>
      </w:r>
      <w:r w:rsidR="000B0875" w:rsidRPr="007B761F">
        <w:rPr>
          <w:rFonts w:ascii="Times New Roman" w:hAnsi="Times New Roman"/>
          <w:b/>
          <w:bCs/>
        </w:rPr>
        <w:t xml:space="preserve">.2022 </w:t>
      </w:r>
      <w:r w:rsidR="00203D65" w:rsidRPr="007B761F">
        <w:rPr>
          <w:rFonts w:ascii="Times New Roman" w:hAnsi="Times New Roman"/>
          <w:b/>
          <w:bCs/>
        </w:rPr>
        <w:t>года</w:t>
      </w:r>
      <w:r w:rsidR="000D6349" w:rsidRPr="007B761F">
        <w:rPr>
          <w:rFonts w:ascii="Times New Roman" w:hAnsi="Times New Roman"/>
          <w:b/>
          <w:bCs/>
        </w:rPr>
        <w:t>.</w:t>
      </w:r>
      <w:r w:rsidR="00CA6D56">
        <w:rPr>
          <w:rFonts w:ascii="Times New Roman" w:hAnsi="Times New Roman"/>
          <w:b/>
          <w:bCs/>
        </w:rPr>
        <w:t xml:space="preserve"> </w:t>
      </w:r>
      <w:r w:rsidRPr="00E7298C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E7298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E7298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 случае</w:t>
      </w:r>
      <w:proofErr w:type="gramStart"/>
      <w:r w:rsidRPr="00E7298C">
        <w:rPr>
          <w:rFonts w:ascii="Times New Roman" w:hAnsi="Times New Roman"/>
        </w:rPr>
        <w:t>,</w:t>
      </w:r>
      <w:proofErr w:type="gramEnd"/>
      <w:r w:rsidRPr="00E7298C">
        <w:rPr>
          <w:rFonts w:ascii="Times New Roman" w:hAnsi="Times New Roman"/>
        </w:rPr>
        <w:t xml:space="preserve">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E7298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E7298C">
        <w:rPr>
          <w:rFonts w:ascii="Times New Roman" w:hAnsi="Times New Roman"/>
          <w:b/>
        </w:rPr>
        <w:t>30 (тридцати) дней</w:t>
      </w:r>
      <w:r w:rsidRPr="00E7298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E7298C">
        <w:rPr>
          <w:rFonts w:ascii="Times New Roman" w:hAnsi="Times New Roman"/>
          <w:b/>
          <w:bCs/>
        </w:rPr>
        <w:t>на банковские счета</w:t>
      </w:r>
      <w:r w:rsidRPr="00E7298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</w:t>
      </w:r>
      <w:bookmarkStart w:id="0" w:name="_GoBack"/>
      <w:bookmarkEnd w:id="0"/>
      <w:r w:rsidRPr="00E7298C">
        <w:rPr>
          <w:rFonts w:ascii="Times New Roman" w:hAnsi="Times New Roman"/>
          <w:bCs/>
        </w:rPr>
        <w:t>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 соответствии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E7298C">
        <w:rPr>
          <w:rFonts w:ascii="Times New Roman" w:hAnsi="Times New Roman"/>
          <w:bCs/>
        </w:rPr>
        <w:t xml:space="preserve">, </w:t>
      </w:r>
      <w:r w:rsidR="001A68F6" w:rsidRPr="00E7298C">
        <w:rPr>
          <w:rFonts w:ascii="Times New Roman" w:hAnsi="Times New Roman"/>
        </w:rPr>
        <w:t>которое повлекло возникновение у акц</w:t>
      </w:r>
      <w:r w:rsidR="00E652BE" w:rsidRPr="00E7298C">
        <w:rPr>
          <w:rFonts w:ascii="Times New Roman" w:hAnsi="Times New Roman"/>
        </w:rPr>
        <w:t>ионеров права требовать выкупа О</w:t>
      </w:r>
      <w:r w:rsidR="001A68F6" w:rsidRPr="00E7298C">
        <w:rPr>
          <w:rFonts w:ascii="Times New Roman" w:hAnsi="Times New Roman"/>
        </w:rPr>
        <w:t>бществом принадлежащих им акций</w:t>
      </w:r>
      <w:r w:rsidR="00E652BE" w:rsidRPr="00E7298C">
        <w:rPr>
          <w:rFonts w:ascii="Times New Roman" w:hAnsi="Times New Roman"/>
        </w:rPr>
        <w:t>.</w:t>
      </w:r>
      <w:r w:rsidRPr="00E7298C">
        <w:rPr>
          <w:rFonts w:ascii="Times New Roman" w:hAnsi="Times New Roman"/>
          <w:bCs/>
        </w:rPr>
        <w:t xml:space="preserve"> В случае</w:t>
      </w:r>
      <w:proofErr w:type="gramStart"/>
      <w:r w:rsidRPr="00E7298C">
        <w:rPr>
          <w:rFonts w:ascii="Times New Roman" w:hAnsi="Times New Roman"/>
          <w:bCs/>
        </w:rPr>
        <w:t>,</w:t>
      </w:r>
      <w:proofErr w:type="gramEnd"/>
      <w:r w:rsidRPr="00E7298C">
        <w:rPr>
          <w:rFonts w:ascii="Times New Roman" w:hAnsi="Times New Roman"/>
          <w:bCs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/>
          <w:i/>
          <w:u w:val="single"/>
        </w:rPr>
        <w:t>ВАЖНО!:</w:t>
      </w:r>
      <w:r w:rsidRPr="00E7298C">
        <w:rPr>
          <w:rFonts w:ascii="Times New Roman" w:hAnsi="Times New Roman"/>
          <w:i/>
        </w:rPr>
        <w:t xml:space="preserve"> </w:t>
      </w:r>
      <w:proofErr w:type="gramStart"/>
      <w:r w:rsidRPr="00E7298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  <w:proofErr w:type="gramEnd"/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г</w:t>
      </w:r>
      <w:proofErr w:type="gramStart"/>
      <w:r w:rsidRPr="00E7298C">
        <w:rPr>
          <w:rFonts w:ascii="Times New Roman" w:hAnsi="Times New Roman"/>
          <w:i/>
        </w:rPr>
        <w:t>.О</w:t>
      </w:r>
      <w:proofErr w:type="gramEnd"/>
      <w:r w:rsidRPr="00E7298C">
        <w:rPr>
          <w:rFonts w:ascii="Times New Roman" w:hAnsi="Times New Roman"/>
          <w:i/>
        </w:rPr>
        <w:t xml:space="preserve">мск,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proofErr w:type="gramStart"/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  <w:proofErr w:type="gramEnd"/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proofErr w:type="gramStart"/>
      <w:r w:rsidRPr="00E7298C">
        <w:rPr>
          <w:i/>
          <w:sz w:val="22"/>
          <w:szCs w:val="22"/>
        </w:rPr>
        <w:t xml:space="preserve"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</w:t>
      </w:r>
      <w:r w:rsidRPr="00E7298C">
        <w:rPr>
          <w:i/>
          <w:sz w:val="22"/>
          <w:szCs w:val="22"/>
        </w:rPr>
        <w:lastRenderedPageBreak/>
        <w:t>расходы, которые связаны с приобретением и</w:t>
      </w:r>
      <w:proofErr w:type="gramEnd"/>
      <w:r w:rsidRPr="00E7298C">
        <w:rPr>
          <w:i/>
          <w:sz w:val="22"/>
          <w:szCs w:val="22"/>
        </w:rPr>
        <w:t xml:space="preserve"> хранением соответствующих </w:t>
      </w:r>
      <w:proofErr w:type="gramStart"/>
      <w:r w:rsidRPr="00E7298C">
        <w:rPr>
          <w:i/>
          <w:sz w:val="22"/>
          <w:szCs w:val="22"/>
        </w:rPr>
        <w:t>Акций</w:t>
      </w:r>
      <w:proofErr w:type="gramEnd"/>
      <w:r w:rsidRPr="00E7298C">
        <w:rPr>
          <w:i/>
          <w:sz w:val="22"/>
          <w:szCs w:val="22"/>
        </w:rPr>
        <w:t xml:space="preserve"> и </w:t>
      </w:r>
      <w:proofErr w:type="gramStart"/>
      <w:r w:rsidRPr="00E7298C">
        <w:rPr>
          <w:i/>
          <w:sz w:val="22"/>
          <w:szCs w:val="22"/>
        </w:rPr>
        <w:t>которые</w:t>
      </w:r>
      <w:proofErr w:type="gramEnd"/>
      <w:r w:rsidRPr="00E7298C">
        <w:rPr>
          <w:i/>
          <w:sz w:val="22"/>
          <w:szCs w:val="22"/>
        </w:rPr>
        <w:t xml:space="preserve">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2E53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08A"/>
    <w:multiLevelType w:val="hybridMultilevel"/>
    <w:tmpl w:val="B2ECA68A"/>
    <w:lvl w:ilvl="0" w:tplc="AF700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ейнека Ирина">
    <w15:presenceInfo w15:providerId="None" w15:userId="Дейнека И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146D0"/>
    <w:rsid w:val="00356DB0"/>
    <w:rsid w:val="003738E3"/>
    <w:rsid w:val="003D0FA0"/>
    <w:rsid w:val="004015C7"/>
    <w:rsid w:val="00442E26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97B6F"/>
    <w:rsid w:val="007A4F2A"/>
    <w:rsid w:val="007A7C5B"/>
    <w:rsid w:val="007B057F"/>
    <w:rsid w:val="007B761F"/>
    <w:rsid w:val="007D439B"/>
    <w:rsid w:val="007E5DEE"/>
    <w:rsid w:val="007F507C"/>
    <w:rsid w:val="008111BD"/>
    <w:rsid w:val="00831761"/>
    <w:rsid w:val="00833003"/>
    <w:rsid w:val="00851CFF"/>
    <w:rsid w:val="008B68EE"/>
    <w:rsid w:val="008D0915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F0F29"/>
    <w:rsid w:val="00B03334"/>
    <w:rsid w:val="00B05011"/>
    <w:rsid w:val="00B52927"/>
    <w:rsid w:val="00B71716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A3EAA"/>
    <w:rsid w:val="00CA6D56"/>
    <w:rsid w:val="00CB25EF"/>
    <w:rsid w:val="00CB67F4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36D0C"/>
    <w:rsid w:val="00F62C50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1E37-642F-486A-B9B8-400B539A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3</TotalTime>
  <Pages>4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</cp:lastModifiedBy>
  <cp:revision>5</cp:revision>
  <cp:lastPrinted>2022-08-11T07:47:00Z</cp:lastPrinted>
  <dcterms:created xsi:type="dcterms:W3CDTF">2022-09-09T10:32:00Z</dcterms:created>
  <dcterms:modified xsi:type="dcterms:W3CDTF">2022-09-15T05:52:00Z</dcterms:modified>
</cp:coreProperties>
</file>